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44" w:rsidRPr="00B1025C" w:rsidRDefault="00A42D03">
      <w:pPr>
        <w:rPr>
          <w:sz w:val="28"/>
        </w:rPr>
      </w:pPr>
      <w:r w:rsidRPr="00B1025C">
        <w:rPr>
          <w:rFonts w:hint="eastAsia"/>
          <w:sz w:val="28"/>
        </w:rPr>
        <w:t>剧毒</w:t>
      </w:r>
      <w:r w:rsidR="009041B7">
        <w:rPr>
          <w:rFonts w:hint="eastAsia"/>
          <w:sz w:val="28"/>
        </w:rPr>
        <w:t>与</w:t>
      </w:r>
      <w:r w:rsidR="009041B7">
        <w:rPr>
          <w:sz w:val="28"/>
        </w:rPr>
        <w:t>易制毒</w:t>
      </w:r>
      <w:r w:rsidR="009041B7">
        <w:rPr>
          <w:rFonts w:hint="eastAsia"/>
          <w:sz w:val="28"/>
        </w:rPr>
        <w:t>易制爆</w:t>
      </w:r>
      <w:r w:rsidRPr="00B1025C">
        <w:rPr>
          <w:sz w:val="28"/>
        </w:rPr>
        <w:t>化学品流向登记台账</w:t>
      </w:r>
    </w:p>
    <w:p w:rsidR="00A42D03" w:rsidRDefault="00A42D03" w:rsidP="00A42D03">
      <w:pPr>
        <w:jc w:val="center"/>
        <w:rPr>
          <w:sz w:val="72"/>
        </w:rPr>
      </w:pPr>
    </w:p>
    <w:p w:rsidR="009041B7" w:rsidRDefault="00A42D03" w:rsidP="00A42D03">
      <w:pPr>
        <w:jc w:val="center"/>
        <w:rPr>
          <w:sz w:val="72"/>
        </w:rPr>
      </w:pPr>
      <w:r w:rsidRPr="009041B7">
        <w:rPr>
          <w:rFonts w:hint="eastAsia"/>
          <w:sz w:val="72"/>
        </w:rPr>
        <w:t>剧毒</w:t>
      </w:r>
      <w:r w:rsidR="009041B7" w:rsidRPr="009041B7">
        <w:rPr>
          <w:rFonts w:hint="eastAsia"/>
          <w:sz w:val="72"/>
        </w:rPr>
        <w:t>与易制毒</w:t>
      </w:r>
      <w:r w:rsidR="009041B7" w:rsidRPr="009041B7">
        <w:rPr>
          <w:sz w:val="72"/>
        </w:rPr>
        <w:t>易制爆</w:t>
      </w:r>
      <w:r w:rsidRPr="009041B7">
        <w:rPr>
          <w:sz w:val="72"/>
        </w:rPr>
        <w:t>化学品</w:t>
      </w:r>
    </w:p>
    <w:p w:rsidR="00A42D03" w:rsidRPr="009041B7" w:rsidRDefault="00A42D03" w:rsidP="00A42D03">
      <w:pPr>
        <w:jc w:val="center"/>
      </w:pPr>
      <w:r w:rsidRPr="009041B7">
        <w:rPr>
          <w:sz w:val="72"/>
        </w:rPr>
        <w:t>签名和统计盘存登记</w:t>
      </w:r>
      <w:r w:rsidRPr="009041B7">
        <w:rPr>
          <w:rFonts w:hint="eastAsia"/>
          <w:sz w:val="72"/>
        </w:rPr>
        <w:t>本</w:t>
      </w:r>
    </w:p>
    <w:p w:rsidR="00A42D03" w:rsidRPr="00A42D03" w:rsidRDefault="00A42D03" w:rsidP="00A42D03">
      <w:pPr>
        <w:jc w:val="left"/>
        <w:rPr>
          <w:sz w:val="32"/>
        </w:rPr>
      </w:pPr>
    </w:p>
    <w:p w:rsidR="00A42D03" w:rsidRP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名称：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</w:rPr>
      </w:pP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地址：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</w:p>
    <w:p w:rsidR="00A44BBA" w:rsidRDefault="00A44BBA" w:rsidP="00A42D03">
      <w:pPr>
        <w:ind w:firstLineChars="800" w:firstLine="3200"/>
        <w:jc w:val="left"/>
        <w:rPr>
          <w:sz w:val="40"/>
          <w:u w:val="single"/>
        </w:rPr>
      </w:pPr>
    </w:p>
    <w:p w:rsidR="00A42D03" w:rsidRDefault="00A42D03" w:rsidP="00A42D03">
      <w:pPr>
        <w:jc w:val="center"/>
        <w:rPr>
          <w:sz w:val="40"/>
        </w:rPr>
      </w:pPr>
      <w:r>
        <w:rPr>
          <w:rFonts w:hint="eastAsia"/>
          <w:sz w:val="40"/>
        </w:rPr>
        <w:t xml:space="preserve">南 通 </w:t>
      </w:r>
      <w:r>
        <w:rPr>
          <w:sz w:val="40"/>
        </w:rPr>
        <w:t>大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医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院</w:t>
      </w:r>
    </w:p>
    <w:p w:rsidR="00A42D03" w:rsidRDefault="00A42D03" w:rsidP="00A42D03">
      <w:pPr>
        <w:jc w:val="center"/>
        <w:rPr>
          <w:sz w:val="40"/>
        </w:rPr>
      </w:pPr>
    </w:p>
    <w:p w:rsidR="00B1025C" w:rsidRDefault="00B1025C" w:rsidP="00A42D03">
      <w:pPr>
        <w:rPr>
          <w:sz w:val="28"/>
        </w:rPr>
      </w:pPr>
    </w:p>
    <w:p w:rsidR="00A42D03" w:rsidRPr="00B1025C" w:rsidRDefault="009041B7" w:rsidP="00A42D03">
      <w:pPr>
        <w:rPr>
          <w:sz w:val="28"/>
        </w:rPr>
      </w:pPr>
      <w:r w:rsidRPr="00B1025C">
        <w:rPr>
          <w:rFonts w:hint="eastAsia"/>
          <w:sz w:val="28"/>
        </w:rPr>
        <w:lastRenderedPageBreak/>
        <w:t>剧毒</w:t>
      </w:r>
      <w:r>
        <w:rPr>
          <w:rFonts w:hint="eastAsia"/>
          <w:sz w:val="28"/>
        </w:rPr>
        <w:t>与</w:t>
      </w:r>
      <w:r>
        <w:rPr>
          <w:sz w:val="28"/>
        </w:rPr>
        <w:t>易制毒</w:t>
      </w:r>
      <w:r>
        <w:rPr>
          <w:rFonts w:hint="eastAsia"/>
          <w:sz w:val="28"/>
        </w:rPr>
        <w:t>易制爆</w:t>
      </w:r>
      <w:r w:rsidR="00A42D03" w:rsidRPr="00B1025C">
        <w:rPr>
          <w:sz w:val="28"/>
        </w:rPr>
        <w:t>化学品登记台账</w:t>
      </w:r>
      <w:r w:rsidR="00A42D03" w:rsidRPr="00B1025C">
        <w:rPr>
          <w:rFonts w:hint="eastAsia"/>
          <w:sz w:val="28"/>
        </w:rPr>
        <w:t>：</w:t>
      </w:r>
    </w:p>
    <w:p w:rsidR="00A42D03" w:rsidRPr="00A42D03" w:rsidRDefault="00A42D03" w:rsidP="00A42D03">
      <w:pPr>
        <w:rPr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2268"/>
        <w:gridCol w:w="2157"/>
        <w:gridCol w:w="405"/>
        <w:gridCol w:w="1123"/>
        <w:gridCol w:w="1276"/>
        <w:gridCol w:w="2428"/>
        <w:gridCol w:w="1744"/>
      </w:tblGrid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序号</w:t>
            </w: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岗位</w:t>
            </w: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签名</w:t>
            </w:r>
          </w:p>
        </w:tc>
        <w:tc>
          <w:tcPr>
            <w:tcW w:w="405" w:type="dxa"/>
            <w:vMerge w:val="restart"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序号</w:t>
            </w: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岗位</w:t>
            </w: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签名</w:t>
            </w: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</w:tbl>
    <w:p w:rsidR="00A44BBA" w:rsidRDefault="00A44BBA" w:rsidP="00B1025C">
      <w:pPr>
        <w:spacing w:line="300" w:lineRule="exact"/>
        <w:jc w:val="left"/>
        <w:rPr>
          <w:sz w:val="28"/>
        </w:rPr>
      </w:pPr>
    </w:p>
    <w:p w:rsidR="00A44BBA" w:rsidRDefault="00A44BBA" w:rsidP="00B1025C">
      <w:pPr>
        <w:spacing w:line="300" w:lineRule="exact"/>
        <w:jc w:val="left"/>
        <w:rPr>
          <w:sz w:val="28"/>
        </w:rPr>
      </w:pPr>
    </w:p>
    <w:p w:rsidR="00A42D03" w:rsidRPr="00B1025C" w:rsidRDefault="009041B7" w:rsidP="00B1025C">
      <w:pPr>
        <w:spacing w:line="300" w:lineRule="exact"/>
        <w:jc w:val="left"/>
        <w:rPr>
          <w:sz w:val="28"/>
        </w:rPr>
      </w:pPr>
      <w:r w:rsidRPr="00B1025C">
        <w:rPr>
          <w:rFonts w:hint="eastAsia"/>
          <w:sz w:val="28"/>
        </w:rPr>
        <w:lastRenderedPageBreak/>
        <w:t>剧毒</w:t>
      </w:r>
      <w:r>
        <w:rPr>
          <w:rFonts w:hint="eastAsia"/>
          <w:sz w:val="28"/>
        </w:rPr>
        <w:t>与</w:t>
      </w:r>
      <w:r>
        <w:rPr>
          <w:sz w:val="28"/>
        </w:rPr>
        <w:t>易制毒</w:t>
      </w:r>
      <w:r>
        <w:rPr>
          <w:rFonts w:hint="eastAsia"/>
          <w:sz w:val="28"/>
        </w:rPr>
        <w:t>易制爆</w:t>
      </w:r>
      <w:r w:rsidRPr="00B1025C">
        <w:rPr>
          <w:sz w:val="28"/>
        </w:rPr>
        <w:t>化学品</w:t>
      </w:r>
      <w:r w:rsidR="00B1025C" w:rsidRPr="00B1025C">
        <w:rPr>
          <w:sz w:val="28"/>
        </w:rPr>
        <w:t>登记台账</w:t>
      </w:r>
      <w:r w:rsidR="00B1025C" w:rsidRPr="00B1025C">
        <w:rPr>
          <w:rFonts w:hint="eastAsia"/>
          <w:sz w:val="28"/>
        </w:rPr>
        <w:t>：</w:t>
      </w:r>
      <w:bookmarkStart w:id="0" w:name="_GoBack"/>
      <w:bookmarkEnd w:id="0"/>
    </w:p>
    <w:p w:rsidR="00B1025C" w:rsidRDefault="009041B7" w:rsidP="00A44BBA">
      <w:pPr>
        <w:spacing w:line="360" w:lineRule="exact"/>
        <w:jc w:val="center"/>
        <w:rPr>
          <w:sz w:val="32"/>
        </w:rPr>
      </w:pPr>
      <w:r w:rsidRPr="009041B7">
        <w:rPr>
          <w:rFonts w:hint="eastAsia"/>
          <w:sz w:val="32"/>
        </w:rPr>
        <w:t>剧毒与</w:t>
      </w:r>
      <w:r w:rsidRPr="009041B7">
        <w:rPr>
          <w:sz w:val="32"/>
        </w:rPr>
        <w:t>易制毒</w:t>
      </w:r>
      <w:r w:rsidRPr="009041B7">
        <w:rPr>
          <w:rFonts w:hint="eastAsia"/>
          <w:sz w:val="32"/>
        </w:rPr>
        <w:t>易制爆</w:t>
      </w:r>
      <w:r w:rsidRPr="009041B7">
        <w:rPr>
          <w:sz w:val="32"/>
        </w:rPr>
        <w:t>化学品</w:t>
      </w:r>
      <w:r w:rsidR="00B1025C">
        <w:rPr>
          <w:sz w:val="32"/>
        </w:rPr>
        <w:t>登记表</w:t>
      </w:r>
    </w:p>
    <w:p w:rsidR="00B1025C" w:rsidRDefault="00B1025C" w:rsidP="00A44BBA">
      <w:pPr>
        <w:spacing w:line="360" w:lineRule="exact"/>
        <w:jc w:val="center"/>
        <w:rPr>
          <w:sz w:val="32"/>
        </w:rPr>
      </w:pPr>
      <w:r>
        <w:rPr>
          <w:rFonts w:hint="eastAsia"/>
          <w:sz w:val="32"/>
        </w:rPr>
        <w:t xml:space="preserve">（  </w:t>
      </w:r>
      <w:r>
        <w:rPr>
          <w:sz w:val="32"/>
        </w:rPr>
        <w:t xml:space="preserve">  </w:t>
      </w:r>
      <w:r>
        <w:rPr>
          <w:rFonts w:hint="eastAsia"/>
          <w:sz w:val="32"/>
        </w:rPr>
        <w:t xml:space="preserve">     年度）</w:t>
      </w:r>
    </w:p>
    <w:p w:rsidR="00B1025C" w:rsidRPr="00B1025C" w:rsidRDefault="00B1025C" w:rsidP="00B1025C">
      <w:pPr>
        <w:rPr>
          <w:szCs w:val="21"/>
        </w:rPr>
      </w:pPr>
      <w:r w:rsidRPr="00B1025C">
        <w:rPr>
          <w:rFonts w:hint="eastAsia"/>
          <w:szCs w:val="21"/>
        </w:rPr>
        <w:t>化学品</w:t>
      </w:r>
      <w:r w:rsidRPr="00B1025C">
        <w:rPr>
          <w:szCs w:val="21"/>
        </w:rPr>
        <w:t>名称：</w:t>
      </w:r>
      <w:r w:rsidRPr="00B1025C">
        <w:rPr>
          <w:rFonts w:hint="eastAsia"/>
          <w:szCs w:val="21"/>
        </w:rPr>
        <w:t xml:space="preserve">             计量单位</w:t>
      </w:r>
      <w:r w:rsidRPr="00B1025C">
        <w:rPr>
          <w:szCs w:val="21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B1025C" w:rsidTr="00B1025C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 w:rsidRPr="00B1025C">
              <w:rPr>
                <w:rFonts w:hint="eastAsia"/>
                <w:szCs w:val="21"/>
              </w:rPr>
              <w:t>1月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12月</w:t>
            </w: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 w:rsidR="00B1025C" w:rsidTr="00B1025C"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出入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库</w:t>
            </w:r>
            <w:r w:rsidRPr="00B1025C">
              <w:rPr>
                <w:sz w:val="24"/>
                <w:szCs w:val="21"/>
              </w:rPr>
              <w:t>登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记本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账目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统计</w:t>
            </w:r>
          </w:p>
        </w:tc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（+）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增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加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生产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购进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其他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（-）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减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少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售出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使用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废出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0F2F17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增减小计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9B5734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本月底盘点</w:t>
            </w:r>
            <w:r w:rsidRPr="00B1025C">
              <w:rPr>
                <w:sz w:val="24"/>
                <w:szCs w:val="21"/>
              </w:rPr>
              <w:t>库存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8843AF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统计盘点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双人签名及日期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C6471A">
        <w:tc>
          <w:tcPr>
            <w:tcW w:w="2613" w:type="dxa"/>
            <w:gridSpan w:val="3"/>
            <w:vAlign w:val="center"/>
          </w:tcPr>
          <w:p w:rsidR="00A44BBA" w:rsidRDefault="00B1025C" w:rsidP="00B1025C">
            <w:pPr>
              <w:jc w:val="center"/>
              <w:rPr>
                <w:sz w:val="24"/>
              </w:rPr>
            </w:pPr>
            <w:r w:rsidRPr="00B1025C">
              <w:rPr>
                <w:rFonts w:hint="eastAsia"/>
                <w:sz w:val="24"/>
              </w:rPr>
              <w:t>系室负责人</w:t>
            </w:r>
          </w:p>
          <w:p w:rsidR="00B1025C" w:rsidRPr="00B1025C" w:rsidRDefault="00B1025C" w:rsidP="00B1025C">
            <w:pPr>
              <w:jc w:val="center"/>
              <w:rPr>
                <w:sz w:val="24"/>
              </w:rPr>
            </w:pPr>
            <w:r w:rsidRPr="00B1025C">
              <w:rPr>
                <w:sz w:val="24"/>
              </w:rPr>
              <w:t>签名及日期</w:t>
            </w:r>
          </w:p>
        </w:tc>
        <w:tc>
          <w:tcPr>
            <w:tcW w:w="871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</w:tr>
    </w:tbl>
    <w:p w:rsidR="00B1025C" w:rsidRPr="00B1025C" w:rsidRDefault="00B1025C" w:rsidP="00A44BBA">
      <w:pPr>
        <w:rPr>
          <w:sz w:val="32"/>
        </w:rPr>
      </w:pPr>
    </w:p>
    <w:sectPr w:rsidR="00B1025C" w:rsidRPr="00B1025C" w:rsidSect="00A44BBA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9B" w:rsidRDefault="0022499B" w:rsidP="009A3653">
      <w:r>
        <w:separator/>
      </w:r>
    </w:p>
  </w:endnote>
  <w:endnote w:type="continuationSeparator" w:id="0">
    <w:p w:rsidR="0022499B" w:rsidRDefault="0022499B" w:rsidP="009A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9B" w:rsidRDefault="0022499B" w:rsidP="009A3653">
      <w:r>
        <w:separator/>
      </w:r>
    </w:p>
  </w:footnote>
  <w:footnote w:type="continuationSeparator" w:id="0">
    <w:p w:rsidR="0022499B" w:rsidRDefault="0022499B" w:rsidP="009A3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03"/>
    <w:rsid w:val="0022499B"/>
    <w:rsid w:val="00504944"/>
    <w:rsid w:val="008A0626"/>
    <w:rsid w:val="009041B7"/>
    <w:rsid w:val="009A3653"/>
    <w:rsid w:val="00A42D03"/>
    <w:rsid w:val="00A44BBA"/>
    <w:rsid w:val="00B1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2B402"/>
  <w15:chartTrackingRefBased/>
  <w15:docId w15:val="{0CB1F153-8621-4202-8B5F-19B213F8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A365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3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A36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99</Words>
  <Characters>565</Characters>
  <Application>Microsoft Office Word</Application>
  <DocSecurity>0</DocSecurity>
  <Lines>4</Lines>
  <Paragraphs>1</Paragraphs>
  <ScaleCrop>false</ScaleCrop>
  <Company>ntu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3</cp:revision>
  <dcterms:created xsi:type="dcterms:W3CDTF">2021-02-23T07:33:00Z</dcterms:created>
  <dcterms:modified xsi:type="dcterms:W3CDTF">2021-02-23T08:31:00Z</dcterms:modified>
</cp:coreProperties>
</file>